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6B31630B" w:rsidR="00C10711" w:rsidRPr="005B580C" w:rsidRDefault="00D066D7" w:rsidP="00242D88">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«1</w:t>
            </w:r>
            <w:r w:rsidR="00242D88">
              <w:rPr>
                <w:rFonts w:ascii="Times New Roman" w:eastAsia="Times New Roman" w:hAnsi="Times New Roman"/>
                <w:b/>
                <w:bCs/>
                <w:smallCaps/>
                <w:color w:val="000099"/>
                <w:sz w:val="20"/>
                <w:szCs w:val="20"/>
                <w:lang w:eastAsia="ru-RU"/>
              </w:rPr>
              <w:t>6</w:t>
            </w:r>
            <w:r w:rsidR="00A619C9" w:rsidRPr="005B580C">
              <w:rPr>
                <w:rFonts w:ascii="Times New Roman" w:eastAsia="Times New Roman" w:hAnsi="Times New Roman"/>
                <w:b/>
                <w:bCs/>
                <w:smallCaps/>
                <w:color w:val="000099"/>
                <w:sz w:val="20"/>
                <w:szCs w:val="20"/>
                <w:lang w:eastAsia="ru-RU"/>
              </w:rPr>
              <w:t xml:space="preserve">» </w:t>
            </w:r>
            <w:r w:rsidR="00242D88">
              <w:rPr>
                <w:rFonts w:ascii="Times New Roman" w:eastAsia="Times New Roman" w:hAnsi="Times New Roman"/>
                <w:b/>
                <w:bCs/>
                <w:smallCaps/>
                <w:color w:val="000099"/>
                <w:sz w:val="20"/>
                <w:szCs w:val="20"/>
                <w:lang w:eastAsia="ru-RU"/>
              </w:rPr>
              <w:t>августа</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6FC5C7EA"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5408AA">
        <w:rPr>
          <w:rFonts w:ascii="Times New Roman" w:hAnsi="Times New Roman"/>
          <w:sz w:val="20"/>
          <w:szCs w:val="20"/>
        </w:rPr>
        <w:t>фильтры керамические</w:t>
      </w:r>
      <w:r w:rsidR="008444C8" w:rsidRPr="001C0D76">
        <w:rPr>
          <w:rFonts w:ascii="Times New Roman" w:hAnsi="Times New Roman"/>
          <w:sz w:val="20"/>
          <w:szCs w:val="20"/>
        </w:rPr>
        <w:t>.</w:t>
      </w:r>
    </w:p>
    <w:p w14:paraId="59C3A42E" w14:textId="5CE95980"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5408AA">
        <w:rPr>
          <w:rFonts w:ascii="Times New Roman" w:hAnsi="Times New Roman"/>
          <w:sz w:val="20"/>
          <w:szCs w:val="20"/>
        </w:rPr>
        <w:t>фильтры керамические</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0530CB6C"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182064">
        <w:rPr>
          <w:rFonts w:ascii="Times New Roman" w:hAnsi="Times New Roman"/>
          <w:sz w:val="20"/>
          <w:szCs w:val="20"/>
        </w:rPr>
        <w:t>5</w:t>
      </w:r>
      <w:r w:rsidR="005408AA">
        <w:rPr>
          <w:rFonts w:ascii="Times New Roman" w:hAnsi="Times New Roman"/>
          <w:sz w:val="20"/>
          <w:szCs w:val="20"/>
        </w:rPr>
        <w:t>41</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5408AA">
        <w:rPr>
          <w:rFonts w:ascii="Times New Roman" w:hAnsi="Times New Roman"/>
          <w:sz w:val="20"/>
          <w:szCs w:val="20"/>
        </w:rPr>
        <w:t>фильтры керамические</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2212BD4D"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5408AA">
        <w:rPr>
          <w:rFonts w:ascii="Times New Roman" w:hAnsi="Times New Roman"/>
          <w:b/>
          <w:sz w:val="20"/>
          <w:szCs w:val="20"/>
        </w:rPr>
        <w:t>66 803 731</w:t>
      </w:r>
      <w:r w:rsidR="00A619C9" w:rsidRPr="005B580C">
        <w:rPr>
          <w:rFonts w:ascii="Times New Roman" w:hAnsi="Times New Roman"/>
          <w:sz w:val="20"/>
          <w:szCs w:val="20"/>
        </w:rPr>
        <w:t xml:space="preserve"> (</w:t>
      </w:r>
      <w:r w:rsidR="005408AA">
        <w:rPr>
          <w:rFonts w:ascii="Times New Roman" w:hAnsi="Times New Roman"/>
          <w:sz w:val="20"/>
          <w:szCs w:val="20"/>
        </w:rPr>
        <w:t>шестьдесят шесть миллионов восемьсот три тысячи семьсот тридцать один</w:t>
      </w:r>
      <w:r w:rsidR="00D066D7">
        <w:rPr>
          <w:rFonts w:ascii="Times New Roman" w:hAnsi="Times New Roman"/>
          <w:sz w:val="20"/>
          <w:szCs w:val="20"/>
        </w:rPr>
        <w:t>) рубл</w:t>
      </w:r>
      <w:r w:rsidR="005408AA">
        <w:rPr>
          <w:rFonts w:ascii="Times New Roman" w:hAnsi="Times New Roman"/>
          <w:sz w:val="20"/>
          <w:szCs w:val="20"/>
        </w:rPr>
        <w:t>ь</w:t>
      </w:r>
      <w:r w:rsidR="00A619C9" w:rsidRPr="005B580C">
        <w:rPr>
          <w:rFonts w:ascii="Times New Roman" w:hAnsi="Times New Roman"/>
          <w:sz w:val="20"/>
          <w:szCs w:val="20"/>
        </w:rPr>
        <w:t xml:space="preserve"> </w:t>
      </w:r>
      <w:r w:rsidR="005408AA">
        <w:rPr>
          <w:rFonts w:ascii="Times New Roman" w:hAnsi="Times New Roman"/>
          <w:sz w:val="20"/>
          <w:szCs w:val="20"/>
        </w:rPr>
        <w:t>68</w:t>
      </w:r>
      <w:r w:rsidR="00A619C9" w:rsidRPr="005B580C">
        <w:rPr>
          <w:rFonts w:ascii="Times New Roman" w:hAnsi="Times New Roman"/>
          <w:sz w:val="20"/>
          <w:szCs w:val="20"/>
        </w:rPr>
        <w:t xml:space="preserve"> копе</w:t>
      </w:r>
      <w:r w:rsidR="00182064">
        <w:rPr>
          <w:rFonts w:ascii="Times New Roman" w:hAnsi="Times New Roman"/>
          <w:sz w:val="20"/>
          <w:szCs w:val="20"/>
        </w:rPr>
        <w:t>е</w:t>
      </w:r>
      <w:r w:rsidR="00A619C9" w:rsidRPr="005B580C">
        <w:rPr>
          <w:rFonts w:ascii="Times New Roman" w:hAnsi="Times New Roman"/>
          <w:sz w:val="20"/>
          <w:szCs w:val="20"/>
        </w:rPr>
        <w:t>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и доступна 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37B36C6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242D88">
        <w:rPr>
          <w:rFonts w:ascii="Times New Roman" w:hAnsi="Times New Roman"/>
          <w:sz w:val="20"/>
          <w:szCs w:val="20"/>
        </w:rPr>
        <w:t>16</w:t>
      </w:r>
      <w:r w:rsidR="00A619C9" w:rsidRPr="005B580C">
        <w:rPr>
          <w:rFonts w:ascii="Times New Roman" w:hAnsi="Times New Roman"/>
          <w:sz w:val="20"/>
          <w:szCs w:val="20"/>
        </w:rPr>
        <w:t xml:space="preserve">» </w:t>
      </w:r>
      <w:r w:rsidR="00242D88">
        <w:rPr>
          <w:rFonts w:ascii="Times New Roman" w:hAnsi="Times New Roman"/>
          <w:sz w:val="20"/>
          <w:szCs w:val="20"/>
        </w:rPr>
        <w:t>августа</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2DFA0688"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242D88">
        <w:rPr>
          <w:rFonts w:ascii="Times New Roman" w:hAnsi="Times New Roman"/>
          <w:sz w:val="20"/>
          <w:szCs w:val="20"/>
        </w:rPr>
        <w:t>24</w:t>
      </w:r>
      <w:r w:rsidR="006E082A" w:rsidRPr="005B580C">
        <w:rPr>
          <w:rFonts w:ascii="Times New Roman" w:hAnsi="Times New Roman"/>
          <w:sz w:val="20"/>
          <w:szCs w:val="20"/>
        </w:rPr>
        <w:t xml:space="preserve">» </w:t>
      </w:r>
      <w:r w:rsidR="00242D88">
        <w:rPr>
          <w:rFonts w:ascii="Times New Roman" w:hAnsi="Times New Roman"/>
          <w:sz w:val="20"/>
          <w:szCs w:val="20"/>
        </w:rPr>
        <w:t>августа</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39EBA254"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5408AA">
        <w:rPr>
          <w:rFonts w:ascii="Times New Roman" w:hAnsi="Times New Roman"/>
          <w:sz w:val="20"/>
          <w:szCs w:val="20"/>
        </w:rPr>
        <w:t>334 020,00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4C0D7770"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242D88">
        <w:rPr>
          <w:rFonts w:ascii="Times New Roman" w:hAnsi="Times New Roman"/>
          <w:sz w:val="20"/>
          <w:szCs w:val="20"/>
        </w:rPr>
        <w:t>31</w:t>
      </w:r>
      <w:r w:rsidR="001774B9" w:rsidRPr="005B580C">
        <w:rPr>
          <w:rFonts w:ascii="Times New Roman" w:hAnsi="Times New Roman"/>
          <w:sz w:val="20"/>
          <w:szCs w:val="20"/>
        </w:rPr>
        <w:t xml:space="preserve">» </w:t>
      </w:r>
      <w:r w:rsidR="00242D88">
        <w:rPr>
          <w:rFonts w:ascii="Times New Roman" w:hAnsi="Times New Roman"/>
          <w:sz w:val="20"/>
          <w:szCs w:val="20"/>
        </w:rPr>
        <w:t>августа</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494D6D83"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D066D7">
        <w:rPr>
          <w:rFonts w:ascii="Times New Roman" w:hAnsi="Times New Roman"/>
          <w:sz w:val="20"/>
          <w:szCs w:val="20"/>
        </w:rPr>
        <w:t>0</w:t>
      </w:r>
      <w:r w:rsidR="001F0D67">
        <w:rPr>
          <w:rFonts w:ascii="Times New Roman" w:hAnsi="Times New Roman"/>
          <w:sz w:val="20"/>
          <w:szCs w:val="20"/>
        </w:rPr>
        <w:t>5</w:t>
      </w:r>
      <w:r w:rsidR="003A0063" w:rsidRPr="005B580C">
        <w:rPr>
          <w:rFonts w:ascii="Times New Roman" w:hAnsi="Times New Roman"/>
          <w:sz w:val="20"/>
          <w:szCs w:val="20"/>
        </w:rPr>
        <w:t>»</w:t>
      </w:r>
      <w:r w:rsidR="00D066D7">
        <w:rPr>
          <w:rFonts w:ascii="Times New Roman" w:hAnsi="Times New Roman"/>
          <w:sz w:val="20"/>
          <w:szCs w:val="20"/>
        </w:rPr>
        <w:t xml:space="preserve"> </w:t>
      </w:r>
      <w:r w:rsidR="00242D88">
        <w:rPr>
          <w:rFonts w:ascii="Times New Roman" w:hAnsi="Times New Roman"/>
          <w:sz w:val="20"/>
          <w:szCs w:val="20"/>
        </w:rPr>
        <w:t xml:space="preserve">сентября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04CFD4ED" w:rsidR="00496A80" w:rsidRPr="005B580C" w:rsidRDefault="00496A80" w:rsidP="008A2168">
            <w:pPr>
              <w:spacing w:after="0" w:line="240" w:lineRule="auto"/>
              <w:jc w:val="center"/>
              <w:rPr>
                <w:rFonts w:ascii="Times New Roman" w:hAnsi="Times New Roman"/>
                <w:sz w:val="20"/>
                <w:szCs w:val="20"/>
              </w:rPr>
            </w:pPr>
            <w:r w:rsidRPr="005B580C">
              <w:rPr>
                <w:rFonts w:ascii="Times New Roman" w:hAnsi="Times New Roman"/>
                <w:sz w:val="20"/>
                <w:szCs w:val="20"/>
              </w:rPr>
              <w:t>«</w:t>
            </w:r>
            <w:r w:rsidR="008A2168">
              <w:rPr>
                <w:rFonts w:ascii="Times New Roman" w:hAnsi="Times New Roman"/>
                <w:sz w:val="20"/>
                <w:szCs w:val="20"/>
              </w:rPr>
              <w:t>16</w:t>
            </w:r>
            <w:r w:rsidRPr="005B580C">
              <w:rPr>
                <w:rFonts w:ascii="Times New Roman" w:hAnsi="Times New Roman"/>
                <w:sz w:val="20"/>
                <w:szCs w:val="20"/>
              </w:rPr>
              <w:t xml:space="preserve">» </w:t>
            </w:r>
            <w:r w:rsidR="008A2168">
              <w:rPr>
                <w:rFonts w:ascii="Times New Roman" w:hAnsi="Times New Roman"/>
                <w:sz w:val="20"/>
                <w:szCs w:val="20"/>
              </w:rPr>
              <w:t>августа</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7FC75FB5" w:rsidR="008A2168" w:rsidRDefault="005408AA"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0605-2022-00541</w:t>
      </w:r>
    </w:p>
    <w:p w14:paraId="5EA8EE7F" w14:textId="50D7FC19"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5408AA">
        <w:rPr>
          <w:rStyle w:val="afffff5"/>
          <w:rFonts w:ascii="Times New Roman" w:hAnsi="Times New Roman"/>
          <w:sz w:val="20"/>
          <w:szCs w:val="20"/>
        </w:rPr>
        <w:t>фильтры керамические</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4F1D89">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4F1D89">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4F1D89">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4F1D89">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4F1D89">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4F1D89">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4F1D89">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4F1D89">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4F1D89">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4F1D89">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4F1D89">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4F1D89">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4F1D89">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4F1D89">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4F1D89">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4F1D89">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4F1D89">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4F1D89">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4F1D89">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4F1D89">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4F1D89">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4F1D89">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4F1D89">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4F1D89">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4F1D89">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4F1D89">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4F1D89">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4F1D89">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4F1D89">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4F1D89">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4F1D89">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4F1D89">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4F1D89">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4F1D89">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4F1D89">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4F1D89">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4F1D89">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4F1D89">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4F1D89">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4F1D89">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4F1D89">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4F1D89">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4F1D89">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4F1D89">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4F1D89">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4F1D89">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4F1D89">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4F1D89">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2F5F5799"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2F7169">
              <w:rPr>
                <w:rFonts w:ascii="Times New Roman" w:hAnsi="Times New Roman"/>
                <w:bCs/>
                <w:sz w:val="20"/>
                <w:szCs w:val="20"/>
              </w:rPr>
              <w:t>5</w:t>
            </w:r>
            <w:r w:rsidR="005408AA">
              <w:rPr>
                <w:rFonts w:ascii="Times New Roman" w:hAnsi="Times New Roman"/>
                <w:bCs/>
                <w:sz w:val="20"/>
                <w:szCs w:val="20"/>
              </w:rPr>
              <w:t>41</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5408AA">
              <w:rPr>
                <w:rFonts w:ascii="Times New Roman" w:hAnsi="Times New Roman"/>
                <w:bCs/>
                <w:sz w:val="20"/>
                <w:szCs w:val="20"/>
              </w:rPr>
              <w:t>фильтры керамические</w:t>
            </w:r>
            <w:r>
              <w:rPr>
                <w:rFonts w:ascii="Times New Roman" w:hAnsi="Times New Roman"/>
                <w:bCs/>
                <w:sz w:val="20"/>
                <w:szCs w:val="20"/>
              </w:rPr>
              <w:t>.</w:t>
            </w:r>
          </w:p>
          <w:p w14:paraId="37168A85" w14:textId="6AC444AF" w:rsidR="00B31DDE" w:rsidRPr="005B580C" w:rsidRDefault="00B31DDE" w:rsidP="005408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w:t>
            </w:r>
            <w:r w:rsidR="005408AA">
              <w:rPr>
                <w:rFonts w:ascii="Times New Roman" w:hAnsi="Times New Roman"/>
                <w:b/>
                <w:color w:val="000099"/>
                <w:sz w:val="20"/>
                <w:szCs w:val="20"/>
              </w:rPr>
              <w:t>7</w:t>
            </w:r>
            <w:r>
              <w:rPr>
                <w:rFonts w:ascii="Times New Roman" w:hAnsi="Times New Roman"/>
                <w:b/>
                <w:color w:val="000099"/>
                <w:sz w:val="20"/>
                <w:szCs w:val="20"/>
              </w:rPr>
              <w:t>.</w:t>
            </w:r>
            <w:r w:rsidR="005408AA">
              <w:rPr>
                <w:rFonts w:ascii="Times New Roman" w:hAnsi="Times New Roman"/>
                <w:b/>
                <w:color w:val="000099"/>
                <w:sz w:val="20"/>
                <w:szCs w:val="20"/>
              </w:rPr>
              <w:t>90</w:t>
            </w:r>
            <w:r w:rsidRPr="00D2655B">
              <w:rPr>
                <w:rFonts w:ascii="Times New Roman" w:hAnsi="Times New Roman"/>
                <w:b/>
                <w:color w:val="000099"/>
                <w:sz w:val="20"/>
                <w:szCs w:val="20"/>
              </w:rPr>
              <w:t xml:space="preserve">, ОКПД 2: </w:t>
            </w:r>
            <w:r w:rsidR="005408AA">
              <w:rPr>
                <w:rFonts w:ascii="Times New Roman" w:hAnsi="Times New Roman"/>
                <w:b/>
                <w:color w:val="000099"/>
                <w:sz w:val="20"/>
                <w:szCs w:val="20"/>
              </w:rPr>
              <w:t>27.90.33.110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428F7673" w:rsidR="0075298C" w:rsidRPr="005B580C" w:rsidRDefault="0075298C" w:rsidP="005408AA">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A9630D">
              <w:rPr>
                <w:rFonts w:ascii="Times New Roman" w:hAnsi="Times New Roman"/>
                <w:bCs/>
                <w:sz w:val="20"/>
                <w:szCs w:val="20"/>
              </w:rPr>
              <w:t>5</w:t>
            </w:r>
            <w:r w:rsidR="005408AA">
              <w:rPr>
                <w:rFonts w:ascii="Times New Roman" w:hAnsi="Times New Roman"/>
                <w:bCs/>
                <w:sz w:val="20"/>
                <w:szCs w:val="20"/>
              </w:rPr>
              <w:t>41</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1869314" w:rsidR="0075298C" w:rsidRPr="005B580C" w:rsidRDefault="002B46A9" w:rsidP="002B46A9">
            <w:pPr>
              <w:spacing w:before="120" w:after="0" w:line="240" w:lineRule="auto"/>
              <w:jc w:val="both"/>
              <w:rPr>
                <w:rFonts w:ascii="Times New Roman" w:hAnsi="Times New Roman"/>
                <w:i/>
                <w:iCs/>
                <w:sz w:val="20"/>
                <w:szCs w:val="20"/>
              </w:rPr>
            </w:pPr>
            <w:r w:rsidRPr="004F1D89">
              <w:rPr>
                <w:rFonts w:ascii="Times New Roman" w:eastAsia="Times New Roman" w:hAnsi="Times New Roman"/>
                <w:b/>
                <w:color w:val="000099"/>
                <w:sz w:val="20"/>
                <w:szCs w:val="20"/>
                <w:lang w:eastAsia="ru-RU"/>
              </w:rPr>
              <w:t>66 803 731</w:t>
            </w:r>
            <w:r w:rsidR="005F6B6D" w:rsidRPr="004F1D89">
              <w:rPr>
                <w:rFonts w:ascii="Times New Roman" w:eastAsia="Times New Roman" w:hAnsi="Times New Roman"/>
                <w:b/>
                <w:color w:val="000099"/>
                <w:sz w:val="20"/>
                <w:szCs w:val="20"/>
                <w:lang w:eastAsia="ru-RU"/>
              </w:rPr>
              <w:t xml:space="preserve"> (</w:t>
            </w:r>
            <w:r w:rsidRPr="004F1D89">
              <w:rPr>
                <w:rFonts w:ascii="Times New Roman" w:eastAsia="Times New Roman" w:hAnsi="Times New Roman"/>
                <w:b/>
                <w:color w:val="000099"/>
                <w:sz w:val="20"/>
                <w:szCs w:val="20"/>
                <w:lang w:eastAsia="ru-RU"/>
              </w:rPr>
              <w:t>шестьдесят шесть миллионов восемьсот три тысячи семьсот тридцать один</w:t>
            </w:r>
            <w:r w:rsidR="005F6B6D" w:rsidRPr="004F1D89">
              <w:rPr>
                <w:rFonts w:ascii="Times New Roman" w:eastAsia="Times New Roman" w:hAnsi="Times New Roman"/>
                <w:b/>
                <w:color w:val="000099"/>
                <w:sz w:val="20"/>
                <w:szCs w:val="20"/>
                <w:lang w:eastAsia="ru-RU"/>
              </w:rPr>
              <w:t>) рубл</w:t>
            </w:r>
            <w:r w:rsidRPr="004F1D89">
              <w:rPr>
                <w:rFonts w:ascii="Times New Roman" w:eastAsia="Times New Roman" w:hAnsi="Times New Roman"/>
                <w:b/>
                <w:color w:val="000099"/>
                <w:sz w:val="20"/>
                <w:szCs w:val="20"/>
                <w:lang w:eastAsia="ru-RU"/>
              </w:rPr>
              <w:t>ь</w:t>
            </w:r>
            <w:r w:rsidR="005F6B6D" w:rsidRPr="004F1D89">
              <w:rPr>
                <w:rFonts w:ascii="Times New Roman" w:eastAsia="Times New Roman" w:hAnsi="Times New Roman"/>
                <w:b/>
                <w:color w:val="000099"/>
                <w:sz w:val="20"/>
                <w:szCs w:val="20"/>
                <w:lang w:eastAsia="ru-RU"/>
              </w:rPr>
              <w:t xml:space="preserve"> </w:t>
            </w:r>
            <w:r w:rsidRPr="004F1D89">
              <w:rPr>
                <w:rFonts w:ascii="Times New Roman" w:eastAsia="Times New Roman" w:hAnsi="Times New Roman"/>
                <w:b/>
                <w:color w:val="000099"/>
                <w:sz w:val="20"/>
                <w:szCs w:val="20"/>
                <w:lang w:eastAsia="ru-RU"/>
              </w:rPr>
              <w:t>68</w:t>
            </w:r>
            <w:r w:rsidR="005F6B6D" w:rsidRPr="004F1D89">
              <w:rPr>
                <w:rFonts w:ascii="Times New Roman" w:eastAsia="Times New Roman" w:hAnsi="Times New Roman"/>
                <w:b/>
                <w:color w:val="000099"/>
                <w:sz w:val="20"/>
                <w:szCs w:val="20"/>
                <w:lang w:eastAsia="ru-RU"/>
              </w:rPr>
              <w:t xml:space="preserve"> копе</w:t>
            </w:r>
            <w:r w:rsidR="00A9630D" w:rsidRPr="004F1D89">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xml:space="preserve">, с </w:t>
            </w:r>
            <w:bookmarkStart w:id="537" w:name="_GoBack"/>
            <w:bookmarkEnd w:id="537"/>
            <w:r w:rsidR="00EE561B" w:rsidRPr="005B580C">
              <w:rPr>
                <w:rFonts w:ascii="Times New Roman" w:hAnsi="Times New Roman"/>
                <w:sz w:val="20"/>
                <w:szCs w:val="20"/>
              </w:rPr>
              <w:t>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62331776" w:rsidR="00B2374D" w:rsidRPr="005B580C" w:rsidRDefault="006E3491" w:rsidP="005F6B6D">
            <w:pPr>
              <w:pStyle w:val="5"/>
              <w:numPr>
                <w:ilvl w:val="0"/>
                <w:numId w:val="0"/>
              </w:numPr>
              <w:rPr>
                <w:rFonts w:ascii="Times New Roman" w:hAnsi="Times New Roman"/>
                <w:bCs/>
                <w:sz w:val="20"/>
                <w:szCs w:val="20"/>
              </w:rPr>
            </w:pPr>
            <w:r>
              <w:rPr>
                <w:rFonts w:ascii="Times New Roman" w:hAnsi="Times New Roman"/>
                <w:bCs/>
                <w:sz w:val="20"/>
                <w:szCs w:val="20"/>
              </w:rPr>
              <w:t>.</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107817B0"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2B46A9">
              <w:rPr>
                <w:rFonts w:ascii="Times New Roman" w:hAnsi="Times New Roman"/>
                <w:sz w:val="20"/>
                <w:szCs w:val="20"/>
              </w:rPr>
              <w:t>334 020</w:t>
            </w:r>
            <w:r w:rsidR="00A9630D">
              <w:rPr>
                <w:rFonts w:ascii="Times New Roman" w:hAnsi="Times New Roman"/>
                <w:sz w:val="20"/>
                <w:szCs w:val="20"/>
              </w:rPr>
              <w:t>,00</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lastRenderedPageBreak/>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6B9FFB27" w:rsidR="00B2374D" w:rsidRPr="005B580C" w:rsidRDefault="00B2374D" w:rsidP="006D666C">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777DB5" w:rsidRPr="00AF5513">
              <w:rPr>
                <w:rFonts w:ascii="Times New Roman" w:hAnsi="Times New Roman"/>
                <w:b/>
                <w:bCs/>
                <w:color w:val="340AE6"/>
                <w:spacing w:val="-6"/>
                <w:sz w:val="20"/>
                <w:szCs w:val="20"/>
              </w:rPr>
              <w:t>1</w:t>
            </w:r>
            <w:r w:rsidR="006D666C" w:rsidRPr="00AF5513">
              <w:rPr>
                <w:rFonts w:ascii="Times New Roman" w:hAnsi="Times New Roman"/>
                <w:b/>
                <w:bCs/>
                <w:color w:val="340AE6"/>
                <w:spacing w:val="-6"/>
                <w:sz w:val="20"/>
                <w:szCs w:val="20"/>
              </w:rPr>
              <w:t>6</w:t>
            </w:r>
            <w:r w:rsidRPr="00AF5513">
              <w:rPr>
                <w:rFonts w:ascii="Times New Roman" w:hAnsi="Times New Roman"/>
                <w:b/>
                <w:bCs/>
                <w:color w:val="340AE6"/>
                <w:spacing w:val="-6"/>
                <w:sz w:val="20"/>
                <w:szCs w:val="20"/>
              </w:rPr>
              <w:t xml:space="preserve">» </w:t>
            </w:r>
            <w:r w:rsidR="005F6B6D" w:rsidRPr="00AF5513">
              <w:rPr>
                <w:rFonts w:ascii="Times New Roman" w:hAnsi="Times New Roman"/>
                <w:b/>
                <w:bCs/>
                <w:color w:val="340AE6"/>
                <w:spacing w:val="-6"/>
                <w:sz w:val="20"/>
                <w:szCs w:val="20"/>
              </w:rPr>
              <w:t>а</w:t>
            </w:r>
            <w:r w:rsidR="006D666C" w:rsidRPr="00AF5513">
              <w:rPr>
                <w:rFonts w:ascii="Times New Roman" w:hAnsi="Times New Roman"/>
                <w:b/>
                <w:bCs/>
                <w:color w:val="340AE6"/>
                <w:spacing w:val="-6"/>
                <w:sz w:val="20"/>
                <w:szCs w:val="20"/>
              </w:rPr>
              <w:t xml:space="preserve">вгуста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777DB5" w:rsidRPr="00AF5513">
              <w:rPr>
                <w:rFonts w:ascii="Times New Roman" w:hAnsi="Times New Roman"/>
                <w:b/>
                <w:bCs/>
                <w:color w:val="340AE6"/>
                <w:spacing w:val="-6"/>
                <w:sz w:val="20"/>
                <w:szCs w:val="20"/>
              </w:rPr>
              <w:t>2</w:t>
            </w:r>
            <w:r w:rsidR="006D666C" w:rsidRPr="00AF5513">
              <w:rPr>
                <w:rFonts w:ascii="Times New Roman" w:hAnsi="Times New Roman"/>
                <w:b/>
                <w:bCs/>
                <w:color w:val="340AE6"/>
                <w:spacing w:val="-6"/>
                <w:sz w:val="20"/>
                <w:szCs w:val="20"/>
              </w:rPr>
              <w:t>4</w:t>
            </w:r>
            <w:r w:rsidRPr="00AF5513">
              <w:rPr>
                <w:rFonts w:ascii="Times New Roman" w:hAnsi="Times New Roman"/>
                <w:b/>
                <w:bCs/>
                <w:color w:val="340AE6"/>
                <w:spacing w:val="-6"/>
                <w:sz w:val="20"/>
                <w:szCs w:val="20"/>
              </w:rPr>
              <w:t>» </w:t>
            </w:r>
            <w:r w:rsidR="006D666C" w:rsidRPr="00AF5513">
              <w:rPr>
                <w:rFonts w:ascii="Times New Roman" w:hAnsi="Times New Roman"/>
                <w:b/>
                <w:bCs/>
                <w:color w:val="340AE6"/>
                <w:spacing w:val="-6"/>
                <w:sz w:val="20"/>
                <w:szCs w:val="20"/>
              </w:rPr>
              <w:t>августа</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1EBF2306" w:rsidR="003F1C9B" w:rsidRPr="005B580C" w:rsidRDefault="003F1C9B" w:rsidP="006D666C">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777DB5" w:rsidRPr="00AF5513">
              <w:rPr>
                <w:rFonts w:ascii="Times New Roman" w:hAnsi="Times New Roman"/>
                <w:b/>
                <w:bCs/>
                <w:color w:val="340AE6"/>
                <w:spacing w:val="-6"/>
                <w:sz w:val="20"/>
                <w:szCs w:val="20"/>
              </w:rPr>
              <w:t>1</w:t>
            </w:r>
            <w:r w:rsidR="006D666C" w:rsidRPr="00AF5513">
              <w:rPr>
                <w:rFonts w:ascii="Times New Roman" w:hAnsi="Times New Roman"/>
                <w:b/>
                <w:bCs/>
                <w:color w:val="340AE6"/>
                <w:spacing w:val="-6"/>
                <w:sz w:val="20"/>
                <w:szCs w:val="20"/>
              </w:rPr>
              <w:t>6</w:t>
            </w:r>
            <w:r w:rsidR="00141F52" w:rsidRPr="00AF5513">
              <w:rPr>
                <w:rFonts w:ascii="Times New Roman" w:hAnsi="Times New Roman"/>
                <w:b/>
                <w:bCs/>
                <w:color w:val="340AE6"/>
                <w:spacing w:val="-6"/>
                <w:sz w:val="20"/>
                <w:szCs w:val="20"/>
              </w:rPr>
              <w:t>» </w:t>
            </w:r>
            <w:r w:rsidR="006D666C" w:rsidRPr="00AF5513">
              <w:rPr>
                <w:rFonts w:ascii="Times New Roman" w:hAnsi="Times New Roman"/>
                <w:b/>
                <w:bCs/>
                <w:color w:val="340AE6"/>
                <w:spacing w:val="-6"/>
                <w:sz w:val="20"/>
                <w:szCs w:val="20"/>
              </w:rPr>
              <w:t>августа</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777DB5" w:rsidRPr="00AF5513">
              <w:rPr>
                <w:rFonts w:ascii="Times New Roman" w:hAnsi="Times New Roman"/>
                <w:b/>
                <w:bCs/>
                <w:color w:val="340AE6"/>
                <w:spacing w:val="-6"/>
                <w:sz w:val="20"/>
                <w:szCs w:val="20"/>
              </w:rPr>
              <w:t>2</w:t>
            </w:r>
            <w:r w:rsidR="006D666C" w:rsidRPr="00AF5513">
              <w:rPr>
                <w:rFonts w:ascii="Times New Roman" w:hAnsi="Times New Roman"/>
                <w:b/>
                <w:bCs/>
                <w:color w:val="340AE6"/>
                <w:spacing w:val="-6"/>
                <w:sz w:val="20"/>
                <w:szCs w:val="20"/>
              </w:rPr>
              <w:t>2</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августа</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270725BD" w:rsidR="003F1C9B" w:rsidRPr="005B580C" w:rsidRDefault="003F1C9B" w:rsidP="00AF5513">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AF5513" w:rsidRPr="00AF5513">
              <w:rPr>
                <w:rFonts w:ascii="Times New Roman" w:hAnsi="Times New Roman"/>
                <w:b/>
                <w:bCs/>
                <w:color w:val="340AE6"/>
                <w:spacing w:val="-6"/>
                <w:sz w:val="20"/>
                <w:szCs w:val="20"/>
              </w:rPr>
              <w:t>31</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AF5513" w:rsidRPr="00AF5513">
              <w:rPr>
                <w:rFonts w:ascii="Times New Roman" w:hAnsi="Times New Roman"/>
                <w:b/>
                <w:bCs/>
                <w:color w:val="340AE6"/>
                <w:spacing w:val="-6"/>
                <w:sz w:val="20"/>
                <w:szCs w:val="20"/>
              </w:rPr>
              <w:t xml:space="preserve">августа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16E6DE96" w:rsidR="003F1C9B" w:rsidRPr="005B580C" w:rsidRDefault="003F1C9B" w:rsidP="00AF5513">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C23B0C" w:rsidRPr="00AF5513">
              <w:rPr>
                <w:rFonts w:ascii="Times New Roman" w:hAnsi="Times New Roman"/>
                <w:b/>
                <w:bCs/>
                <w:color w:val="340AE6"/>
                <w:spacing w:val="-6"/>
                <w:sz w:val="20"/>
                <w:szCs w:val="20"/>
              </w:rPr>
              <w:t>0</w:t>
            </w:r>
            <w:r w:rsidR="009147B0" w:rsidRPr="00AF5513">
              <w:rPr>
                <w:rFonts w:ascii="Times New Roman" w:hAnsi="Times New Roman"/>
                <w:b/>
                <w:bCs/>
                <w:color w:val="340AE6"/>
                <w:spacing w:val="-6"/>
                <w:sz w:val="20"/>
                <w:szCs w:val="20"/>
              </w:rPr>
              <w:t>5</w:t>
            </w:r>
            <w:r w:rsidRPr="00AF5513">
              <w:rPr>
                <w:rFonts w:ascii="Times New Roman" w:hAnsi="Times New Roman"/>
                <w:b/>
                <w:bCs/>
                <w:color w:val="340AE6"/>
                <w:spacing w:val="-6"/>
                <w:sz w:val="20"/>
                <w:szCs w:val="20"/>
              </w:rPr>
              <w:t xml:space="preserve">» </w:t>
            </w:r>
            <w:r w:rsidR="00AF5513" w:rsidRPr="00AF5513">
              <w:rPr>
                <w:rFonts w:ascii="Times New Roman" w:hAnsi="Times New Roman"/>
                <w:b/>
                <w:bCs/>
                <w:color w:val="340AE6"/>
                <w:spacing w:val="-6"/>
                <w:sz w:val="20"/>
                <w:szCs w:val="20"/>
              </w:rPr>
              <w:t xml:space="preserve">сентября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97717296"/>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97717298"/>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43EF9AEE" w:rsidR="003A6609" w:rsidRPr="005B580C" w:rsidRDefault="00B54734" w:rsidP="002451E2">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2451E2">
              <w:rPr>
                <w:rFonts w:ascii="Times New Roman" w:hAnsi="Times New Roman"/>
                <w:b/>
                <w:sz w:val="20"/>
                <w:szCs w:val="20"/>
              </w:rPr>
              <w:t>5</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4F1D89"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4F1D89"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047C379" w:rsidR="0004037E" w:rsidRPr="005B580C" w:rsidRDefault="002451E2" w:rsidP="003A6609">
            <w:pPr>
              <w:pStyle w:val="5"/>
              <w:numPr>
                <w:ilvl w:val="0"/>
                <w:numId w:val="0"/>
              </w:numPr>
              <w:jc w:val="center"/>
              <w:rPr>
                <w:rFonts w:ascii="Times New Roman" w:hAnsi="Times New Roman"/>
                <w:b/>
                <w:sz w:val="20"/>
                <w:szCs w:val="20"/>
              </w:rPr>
            </w:pPr>
            <w:r>
              <w:rPr>
                <w:rFonts w:ascii="Times New Roman" w:hAnsi="Times New Roman"/>
                <w:b/>
                <w:sz w:val="20"/>
                <w:szCs w:val="20"/>
              </w:rPr>
              <w:t>15</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4F1D89"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4F1D89"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4F1D89"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4F1D89"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7FDD8819" w:rsidR="0004037E" w:rsidRPr="005B580C" w:rsidRDefault="00B54734" w:rsidP="00773B82">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773B82">
              <w:rPr>
                <w:rFonts w:ascii="Times New Roman" w:hAnsi="Times New Roman"/>
                <w:sz w:val="20"/>
                <w:szCs w:val="20"/>
              </w:rPr>
              <w:t>5</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97717301"/>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53BE6B36" w:rsidR="00366344" w:rsidRPr="005B580C" w:rsidRDefault="00F81BE9" w:rsidP="008518D9">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8518D9">
              <w:rPr>
                <w:rFonts w:ascii="Times New Roman" w:eastAsiaTheme="majorEastAsia" w:hAnsi="Times New Roman"/>
                <w:bCs/>
                <w:sz w:val="20"/>
                <w:szCs w:val="20"/>
              </w:rPr>
              <w:t>Фильтры керамические</w:t>
            </w:r>
          </w:p>
        </w:tc>
        <w:tc>
          <w:tcPr>
            <w:tcW w:w="3305" w:type="dxa"/>
          </w:tcPr>
          <w:p w14:paraId="0EC266F7" w14:textId="0B38F2E1" w:rsidR="00366344" w:rsidRPr="002451E2" w:rsidRDefault="008518D9" w:rsidP="008518D9">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66 803 731</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шестьдесят шесть миллионов восемьсот три тысячи семьсот тридцать один</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ь </w:t>
            </w:r>
            <w:r w:rsidR="00DE5156" w:rsidRPr="002451E2">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68</w:t>
            </w:r>
            <w:r w:rsidR="00DE5156" w:rsidRPr="002451E2">
              <w:rPr>
                <w:rFonts w:ascii="Times New Roman" w:eastAsia="Times New Roman" w:hAnsi="Times New Roman"/>
                <w:i/>
                <w:sz w:val="20"/>
                <w:szCs w:val="20"/>
                <w:lang w:eastAsia="ru-RU"/>
              </w:rPr>
              <w:t xml:space="preserve"> копе</w:t>
            </w:r>
            <w:r w:rsidR="00F536DA">
              <w:rPr>
                <w:rFonts w:ascii="Times New Roman" w:eastAsia="Times New Roman" w:hAnsi="Times New Roman"/>
                <w:i/>
                <w:sz w:val="20"/>
                <w:szCs w:val="20"/>
                <w:lang w:eastAsia="ru-RU"/>
              </w:rPr>
              <w:t>е</w:t>
            </w:r>
            <w:r w:rsidR="00DE5156" w:rsidRPr="002451E2">
              <w:rPr>
                <w:rFonts w:ascii="Times New Roman" w:eastAsia="Times New Roman" w:hAnsi="Times New Roman"/>
                <w:i/>
                <w:sz w:val="20"/>
                <w:szCs w:val="20"/>
                <w:lang w:eastAsia="ru-RU"/>
              </w:rPr>
              <w:t>к</w:t>
            </w:r>
          </w:p>
        </w:tc>
      </w:tr>
      <w:tr w:rsidR="002451E2" w:rsidRPr="005B580C" w14:paraId="20A4F62D" w14:textId="77777777" w:rsidTr="00EB6F67">
        <w:tc>
          <w:tcPr>
            <w:tcW w:w="6771" w:type="dxa"/>
            <w:gridSpan w:val="2"/>
          </w:tcPr>
          <w:p w14:paraId="4BAE8766" w14:textId="77777777" w:rsidR="002451E2" w:rsidRPr="005B580C" w:rsidRDefault="002451E2"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4456C449" w:rsidR="002451E2" w:rsidRPr="002451E2" w:rsidRDefault="004F1D89" w:rsidP="002451E2">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66 803 731</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шестьдесят шесть миллионов восемьсот три тысячи семьсот тридцать один</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ь </w:t>
            </w:r>
            <w:r w:rsidRPr="002451E2">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68</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w:t>
            </w:r>
            <w:r w:rsidRPr="002451E2">
              <w:rPr>
                <w:rFonts w:ascii="Times New Roman" w:eastAsia="Times New Roman" w:hAnsi="Times New Roman"/>
                <w:i/>
                <w:sz w:val="20"/>
                <w:szCs w:val="20"/>
                <w:lang w:eastAsia="ru-RU"/>
              </w:rPr>
              <w:t>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97717303"/>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6FAB48C7"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4F1D89">
        <w:rPr>
          <w:rFonts w:ascii="Times New Roman" w:hAnsi="Times New Roman"/>
          <w:iCs/>
          <w:snapToGrid w:val="0"/>
          <w:sz w:val="20"/>
          <w:szCs w:val="20"/>
        </w:rPr>
        <w:t>Фильтры керамические</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3F90FF1B" w14:textId="77777777" w:rsidR="00C23B0C" w:rsidRPr="00C23B0C" w:rsidRDefault="00C23B0C" w:rsidP="00C23B0C">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C23B0C">
        <w:rPr>
          <w:rFonts w:ascii="Times New Roman" w:hAnsi="Times New Roman"/>
          <w:b/>
          <w:bCs/>
          <w:caps/>
          <w:snapToGrid w:val="0"/>
          <w:sz w:val="20"/>
          <w:szCs w:val="20"/>
        </w:rPr>
        <w:t>Декларация соответствия</w:t>
      </w:r>
    </w:p>
    <w:p w14:paraId="3897758B" w14:textId="77777777" w:rsidR="00C23B0C" w:rsidRPr="00C23B0C" w:rsidRDefault="00C23B0C" w:rsidP="00C23B0C">
      <w:pPr>
        <w:spacing w:after="0" w:line="240" w:lineRule="auto"/>
        <w:ind w:firstLine="709"/>
        <w:jc w:val="both"/>
        <w:rPr>
          <w:rFonts w:ascii="Times New Roman" w:hAnsi="Times New Roman"/>
          <w:snapToGrid w:val="0"/>
          <w:sz w:val="20"/>
          <w:szCs w:val="20"/>
        </w:rPr>
      </w:pPr>
      <w:r w:rsidRPr="00C23B0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9 извещения.</w:t>
      </w:r>
    </w:p>
    <w:p w14:paraId="25851AF5" w14:textId="77777777" w:rsidR="00C23B0C" w:rsidRPr="00C23B0C" w:rsidRDefault="00C23B0C" w:rsidP="00C23B0C">
      <w:pPr>
        <w:spacing w:after="0" w:line="240" w:lineRule="auto"/>
        <w:ind w:firstLine="567"/>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23B0C" w:rsidRPr="00C23B0C" w14:paraId="577F17B9" w14:textId="77777777" w:rsidTr="006D666C">
        <w:tc>
          <w:tcPr>
            <w:tcW w:w="675" w:type="dxa"/>
            <w:shd w:val="clear" w:color="auto" w:fill="auto"/>
            <w:vAlign w:val="center"/>
          </w:tcPr>
          <w:p w14:paraId="7E67EB1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vAlign w:val="center"/>
          </w:tcPr>
          <w:p w14:paraId="73B2B32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98F213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C23B0C">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2F9997C"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C23B0C">
              <w:rPr>
                <w:rFonts w:ascii="Times New Roman" w:eastAsia="Times New Roman" w:hAnsi="Times New Roman"/>
                <w:snapToGrid w:val="0"/>
                <w:sz w:val="20"/>
                <w:szCs w:val="20"/>
                <w:vertAlign w:val="superscript"/>
                <w:lang w:eastAsia="ru-RU"/>
              </w:rPr>
              <w:footnoteReference w:id="8"/>
            </w:r>
          </w:p>
        </w:tc>
        <w:tc>
          <w:tcPr>
            <w:tcW w:w="2268" w:type="dxa"/>
            <w:vAlign w:val="center"/>
          </w:tcPr>
          <w:p w14:paraId="6C8222D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C23B0C">
              <w:rPr>
                <w:rFonts w:ascii="Times New Roman" w:eastAsia="Times New Roman" w:hAnsi="Times New Roman"/>
                <w:snapToGrid w:val="0"/>
                <w:sz w:val="20"/>
                <w:szCs w:val="20"/>
                <w:vertAlign w:val="superscript"/>
                <w:lang w:eastAsia="ru-RU"/>
              </w:rPr>
              <w:footnoteReference w:id="9"/>
            </w:r>
          </w:p>
        </w:tc>
      </w:tr>
      <w:tr w:rsidR="00C23B0C" w:rsidRPr="00C23B0C" w14:paraId="0CFDC82E" w14:textId="77777777" w:rsidTr="006D666C">
        <w:tc>
          <w:tcPr>
            <w:tcW w:w="675" w:type="dxa"/>
            <w:shd w:val="clear" w:color="auto" w:fill="auto"/>
          </w:tcPr>
          <w:p w14:paraId="41BE060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1.</w:t>
            </w:r>
          </w:p>
        </w:tc>
        <w:tc>
          <w:tcPr>
            <w:tcW w:w="2615" w:type="dxa"/>
          </w:tcPr>
          <w:p w14:paraId="31F9EAA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5BABAD4E"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42482B8"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7B7B09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r w:rsidR="00C23B0C" w:rsidRPr="00C23B0C" w14:paraId="1B06049D" w14:textId="77777777" w:rsidTr="006D666C">
        <w:tc>
          <w:tcPr>
            <w:tcW w:w="675" w:type="dxa"/>
            <w:shd w:val="clear" w:color="auto" w:fill="auto"/>
          </w:tcPr>
          <w:p w14:paraId="7EF538D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tcPr>
          <w:p w14:paraId="20928FC9"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31A2D94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4F7648A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07CE93B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10"/>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7D10050C"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005</w:t>
      </w:r>
      <w:r w:rsidR="004F1D89">
        <w:rPr>
          <w:rFonts w:ascii="Times New Roman" w:hAnsi="Times New Roman"/>
          <w:sz w:val="20"/>
          <w:szCs w:val="20"/>
        </w:rPr>
        <w:t>41</w:t>
      </w:r>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4E6E23BC"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7C5F08">
        <w:rPr>
          <w:rFonts w:ascii="Times New Roman" w:hAnsi="Times New Roman"/>
          <w:sz w:val="20"/>
          <w:szCs w:val="20"/>
        </w:rPr>
        <w:t>5</w:t>
      </w:r>
      <w:r w:rsidR="004F1D89">
        <w:rPr>
          <w:rFonts w:ascii="Times New Roman" w:hAnsi="Times New Roman"/>
          <w:sz w:val="20"/>
          <w:szCs w:val="20"/>
        </w:rPr>
        <w:t>41</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A9630D" w:rsidRDefault="00A9630D" w:rsidP="00BE4551">
      <w:pPr>
        <w:spacing w:after="0" w:line="240" w:lineRule="auto"/>
      </w:pPr>
      <w:r>
        <w:separator/>
      </w:r>
    </w:p>
  </w:endnote>
  <w:endnote w:type="continuationSeparator" w:id="0">
    <w:p w14:paraId="71BFBD20" w14:textId="77777777" w:rsidR="00A9630D" w:rsidRDefault="00A9630D" w:rsidP="00BE4551">
      <w:pPr>
        <w:spacing w:after="0" w:line="240" w:lineRule="auto"/>
      </w:pPr>
      <w:r>
        <w:continuationSeparator/>
      </w:r>
    </w:p>
  </w:endnote>
  <w:endnote w:type="continuationNotice" w:id="1">
    <w:p w14:paraId="715BEE7D" w14:textId="77777777" w:rsidR="00A9630D" w:rsidRDefault="00A96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A9630D" w:rsidRDefault="00A9630D" w:rsidP="00773C33">
            <w:pPr>
              <w:pStyle w:val="aff6"/>
              <w:jc w:val="right"/>
            </w:pPr>
            <w:r w:rsidRPr="00773C33">
              <w:rPr>
                <w:bCs/>
              </w:rPr>
              <w:fldChar w:fldCharType="begin"/>
            </w:r>
            <w:r w:rsidRPr="00773C33">
              <w:rPr>
                <w:bCs/>
              </w:rPr>
              <w:instrText>PAGE</w:instrText>
            </w:r>
            <w:r w:rsidRPr="00773C33">
              <w:rPr>
                <w:bCs/>
              </w:rPr>
              <w:fldChar w:fldCharType="separate"/>
            </w:r>
            <w:r w:rsidR="004F1D89">
              <w:rPr>
                <w:bCs/>
                <w:noProof/>
              </w:rPr>
              <w:t>32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A9630D" w:rsidRPr="005B6108" w:rsidRDefault="00A9630D"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4F1D89">
              <w:rPr>
                <w:rFonts w:ascii="Times New Roman" w:hAnsi="Times New Roman"/>
                <w:bCs/>
                <w:noProof/>
                <w:sz w:val="24"/>
              </w:rPr>
              <w:t>33</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A9630D" w:rsidRPr="00744924" w:rsidRDefault="00A9630D" w:rsidP="00744924">
            <w:pPr>
              <w:pStyle w:val="aff6"/>
              <w:jc w:val="right"/>
            </w:pPr>
            <w:r w:rsidRPr="00756D44">
              <w:rPr>
                <w:bCs/>
              </w:rPr>
              <w:fldChar w:fldCharType="begin"/>
            </w:r>
            <w:r w:rsidRPr="00756D44">
              <w:rPr>
                <w:bCs/>
              </w:rPr>
              <w:instrText>PAGE</w:instrText>
            </w:r>
            <w:r w:rsidRPr="00756D44">
              <w:rPr>
                <w:bCs/>
              </w:rPr>
              <w:fldChar w:fldCharType="separate"/>
            </w:r>
            <w:r w:rsidR="004F1D89">
              <w:rPr>
                <w:bCs/>
                <w:noProof/>
              </w:rPr>
              <w:t>50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A9630D" w:rsidRDefault="00A9630D" w:rsidP="00BE4551">
      <w:pPr>
        <w:spacing w:after="0" w:line="240" w:lineRule="auto"/>
      </w:pPr>
      <w:r>
        <w:separator/>
      </w:r>
    </w:p>
  </w:footnote>
  <w:footnote w:type="continuationSeparator" w:id="0">
    <w:p w14:paraId="1F107422" w14:textId="77777777" w:rsidR="00A9630D" w:rsidRDefault="00A9630D" w:rsidP="00BE4551">
      <w:pPr>
        <w:spacing w:after="0" w:line="240" w:lineRule="auto"/>
      </w:pPr>
      <w:r>
        <w:continuationSeparator/>
      </w:r>
    </w:p>
  </w:footnote>
  <w:footnote w:type="continuationNotice" w:id="1">
    <w:p w14:paraId="2CDE0C76" w14:textId="77777777" w:rsidR="00A9630D" w:rsidRDefault="00A9630D">
      <w:pPr>
        <w:spacing w:after="0" w:line="240" w:lineRule="auto"/>
      </w:pPr>
    </w:p>
  </w:footnote>
  <w:footnote w:id="2">
    <w:p w14:paraId="43BE838B" w14:textId="77777777" w:rsidR="00A9630D" w:rsidRPr="00AF5638" w:rsidRDefault="00A9630D"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A9630D" w:rsidRDefault="00A9630D"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A9630D" w:rsidRPr="0061579A" w:rsidRDefault="00A9630D">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A9630D" w:rsidRPr="00766DF6" w:rsidRDefault="00A9630D"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A9630D" w:rsidRDefault="00A9630D" w:rsidP="004A07D3">
      <w:pPr>
        <w:pStyle w:val="affff"/>
      </w:pPr>
      <w:r w:rsidRPr="00766DF6">
        <w:rPr>
          <w:rStyle w:val="affc"/>
          <w:sz w:val="16"/>
          <w:szCs w:val="16"/>
        </w:rPr>
        <w:footnoteRef/>
      </w:r>
      <w:r w:rsidRPr="00766DF6">
        <w:rPr>
          <w:sz w:val="16"/>
          <w:szCs w:val="16"/>
        </w:rPr>
        <w:t xml:space="preserve"> Если применимо</w:t>
      </w:r>
    </w:p>
  </w:footnote>
  <w:footnote w:id="7">
    <w:p w14:paraId="50EBBDCC" w14:textId="77777777" w:rsidR="00A9630D" w:rsidRDefault="00A9630D" w:rsidP="00C23B0C">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7EDD0EE0" w14:textId="77777777" w:rsidR="00A9630D" w:rsidRDefault="00A9630D"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190AA6E" w14:textId="77777777" w:rsidR="00A9630D" w:rsidRDefault="00A9630D"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0BBCCECC" w14:textId="77777777" w:rsidR="00A9630D" w:rsidRPr="00F7104D" w:rsidRDefault="00A9630D"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A9630D" w:rsidRPr="00FE47AD" w:rsidRDefault="00A9630D">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A9630D" w:rsidRPr="00FE47AD" w:rsidRDefault="00A9630D">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A9630D" w:rsidRPr="001A2908" w:rsidRDefault="00A9630D"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B82"/>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1776B-3EB4-42F3-AD77-2BFE7AE4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20538</Words>
  <Characters>117070</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2022-08-16T10:44:00Z</dcterms:modified>
</cp:coreProperties>
</file>